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F80D" w14:textId="48DB8F8F" w:rsidR="00843916" w:rsidRDefault="00843916" w:rsidP="0070748A">
      <w:pPr>
        <w:pStyle w:val="Overskrift1"/>
      </w:pPr>
    </w:p>
    <w:bookmarkStart w:id="0" w:name="_Hlk75177961"/>
    <w:p w14:paraId="659F13CF" w14:textId="22C7D10E" w:rsidR="0070748A" w:rsidRPr="0070748A" w:rsidRDefault="0070748A" w:rsidP="0070748A">
      <w:pPr>
        <w:pStyle w:val="Overskrift1"/>
      </w:pPr>
      <w:sdt>
        <w:sdtPr>
          <w:alias w:val="propTitle"/>
          <w:tag w:val="propTitle"/>
          <w:id w:val="1629825500"/>
          <w:placeholder>
            <w:docPart w:val="CD8EAFC9425F464B820101E29C53DE53"/>
          </w:placeholder>
        </w:sdtPr>
        <w:sdtEndPr/>
        <w:sdtContent>
          <w:r w:rsidRPr="0070748A">
            <w:t>Varsel om oppstart av planarbeid med detaljregulering av Elvål næringsområde i Rendalen kommune</w:t>
          </w:r>
        </w:sdtContent>
      </w:sdt>
    </w:p>
    <w:p w14:paraId="67353108" w14:textId="1EE58153" w:rsidR="00396FB2" w:rsidRPr="009F3090" w:rsidRDefault="00EE1DEA" w:rsidP="00396FB2">
      <w:r w:rsidRPr="009F3090">
        <w:t xml:space="preserve">Med hjemmel i </w:t>
      </w:r>
      <w:r w:rsidR="00421137" w:rsidRPr="00421137">
        <w:t>§§ 12-1</w:t>
      </w:r>
      <w:r w:rsidR="00C774AD">
        <w:t xml:space="preserve"> og </w:t>
      </w:r>
      <w:r w:rsidR="00421137" w:rsidRPr="00421137">
        <w:t xml:space="preserve">12-8 </w:t>
      </w:r>
      <w:r w:rsidRPr="009F3090">
        <w:t>i plan- og bygningsloven varsles det herved om at det er igangsatt detaljregulering av</w:t>
      </w:r>
      <w:r w:rsidR="00C9165C">
        <w:t xml:space="preserve"> </w:t>
      </w:r>
      <w:r w:rsidR="00C774AD">
        <w:t xml:space="preserve">Elvål næringsområde i Rendalen kommune. </w:t>
      </w:r>
      <w:r w:rsidR="00396FB2" w:rsidRPr="009F3090">
        <w:t xml:space="preserve">Norconsult AS utarbeider planen på oppdrag fra </w:t>
      </w:r>
      <w:r w:rsidR="00C774AD">
        <w:t xml:space="preserve">Rendalen kommune. </w:t>
      </w:r>
      <w:r w:rsidR="00C9165C">
        <w:t xml:space="preserve"> </w:t>
      </w:r>
      <w:r w:rsidR="007A363D">
        <w:t xml:space="preserve"> </w:t>
      </w:r>
    </w:p>
    <w:p w14:paraId="6C6D76B2" w14:textId="799F7F26" w:rsidR="00396FB2" w:rsidRPr="009F3090" w:rsidRDefault="000D02BB" w:rsidP="009F3090">
      <w:pPr>
        <w:pStyle w:val="Overskrift1"/>
      </w:pPr>
      <w:r w:rsidRPr="009F3090">
        <w:t>Avgrensning av planområdet</w:t>
      </w:r>
    </w:p>
    <w:p w14:paraId="74D8F2E1" w14:textId="668D8646" w:rsidR="007A363D" w:rsidRDefault="00C9165C" w:rsidP="007A363D">
      <w:r w:rsidRPr="000A5C29">
        <w:t xml:space="preserve">Planområdet ligger </w:t>
      </w:r>
      <w:r w:rsidR="00C774AD">
        <w:t xml:space="preserve">på Elvål, sørvest for brua som fører fylkesveg 30 over </w:t>
      </w:r>
      <w:proofErr w:type="spellStart"/>
      <w:r w:rsidR="00C774AD">
        <w:t>Tysla</w:t>
      </w:r>
      <w:proofErr w:type="spellEnd"/>
      <w:r w:rsidR="00C774AD">
        <w:t>. Planområdet</w:t>
      </w:r>
      <w:r w:rsidR="00E9746B">
        <w:t xml:space="preserve"> utgjør om lag 79 daa og</w:t>
      </w:r>
      <w:r w:rsidR="00C774AD">
        <w:t xml:space="preserve"> består av eiendommene GID 61/154/2, 61/234, 61/315, 61/316, 61/326, samt deler av 61/154. Med tanke på regulering av avkjørsel fra fylkesveg 30</w:t>
      </w:r>
      <w:r w:rsidR="007B112A">
        <w:t xml:space="preserve"> med tilhørende frisiktsoner</w:t>
      </w:r>
      <w:r w:rsidR="00C774AD">
        <w:t xml:space="preserve">, inngår deler av eiendommene </w:t>
      </w:r>
      <w:r w:rsidR="007B112A">
        <w:t xml:space="preserve">GID 61/60, 61/265 og 108/35 i planområdet. </w:t>
      </w:r>
    </w:p>
    <w:p w14:paraId="467CDC9E" w14:textId="41EA8E29" w:rsidR="000D02BB" w:rsidRPr="009F3090" w:rsidRDefault="000D02BB" w:rsidP="007A363D">
      <w:pPr>
        <w:pStyle w:val="Overskrift1"/>
      </w:pPr>
      <w:r w:rsidRPr="009F3090">
        <w:t>Formål og forutsetninger for planforslaget</w:t>
      </w:r>
    </w:p>
    <w:p w14:paraId="6696FD50" w14:textId="7B3DF086" w:rsidR="007B112A" w:rsidRDefault="007B112A" w:rsidP="00C9165C">
      <w:r>
        <w:t xml:space="preserve">Formål med planarbeidet som settes i gang er å legge til rette for videreutvikling av det etablerte næringsområdet, både ved å sikre nødvendige arealer for utvidelse av eksisterende virksomheter og </w:t>
      </w:r>
      <w:r w:rsidR="00053E63">
        <w:t xml:space="preserve">ved å legge til rette for etablering av ny næringsvirksomhet. </w:t>
      </w:r>
    </w:p>
    <w:p w14:paraId="1137C6B0" w14:textId="2E83C049" w:rsidR="007B112A" w:rsidRDefault="008B44BF" w:rsidP="00C9165C">
      <w:r>
        <w:t>I innledende fase av planarbeidet, vil det bli utarbeidet en situasjonsplan som danner grunnlaget for utforming av området (</w:t>
      </w:r>
      <w:proofErr w:type="spellStart"/>
      <w:r>
        <w:t>vegføring</w:t>
      </w:r>
      <w:proofErr w:type="spellEnd"/>
      <w:r>
        <w:t xml:space="preserve">, arrondering av næringsarealer, vann- og avløp, vegetasjonsbelter etc.). Vi vil ta kontakt med grunneierne i næringsområdet for å kartlegge de ulike bedriftenes behov, som utgangspunkt for arbeidet med situasjonsplanen. </w:t>
      </w:r>
    </w:p>
    <w:p w14:paraId="7E54BEDD" w14:textId="319D466E" w:rsidR="007B112A" w:rsidRDefault="008B44BF" w:rsidP="00C9165C">
      <w:r>
        <w:t xml:space="preserve">Det vil bli utarbeidet ei støyvurdering med utgangspunkt i aktuelle typer virksomhet i området. Med utgangspunkt i denne vurderinga, vil det bli gitt bestemmelser med grenseverdier for støy fra næringsvirksomhet i området, samt </w:t>
      </w:r>
      <w:r w:rsidR="00456E1C">
        <w:t xml:space="preserve">fastsatt krav til </w:t>
      </w:r>
      <w:r>
        <w:t>eventue</w:t>
      </w:r>
      <w:r w:rsidR="00456E1C">
        <w:t>lle</w:t>
      </w:r>
      <w:r>
        <w:t xml:space="preserve"> avbøtende tiltak. </w:t>
      </w:r>
    </w:p>
    <w:p w14:paraId="70E09271" w14:textId="6F3D417E" w:rsidR="007B112A" w:rsidRDefault="00DD474C" w:rsidP="00C9165C">
      <w:r>
        <w:t>Planområdet er avmerket med ak</w:t>
      </w:r>
      <w:r w:rsidR="00456E1C">
        <w:t>t</w:t>
      </w:r>
      <w:r>
        <w:t xml:space="preserve">somhetsområde for flom, både knyttet til </w:t>
      </w:r>
      <w:proofErr w:type="spellStart"/>
      <w:r>
        <w:t>Tysla</w:t>
      </w:r>
      <w:proofErr w:type="spellEnd"/>
      <w:r>
        <w:t xml:space="preserve"> og </w:t>
      </w:r>
      <w:proofErr w:type="spellStart"/>
      <w:r>
        <w:t>Brubekken</w:t>
      </w:r>
      <w:proofErr w:type="spellEnd"/>
      <w:r>
        <w:t xml:space="preserve">, og det vil som del av planarbeidet bli utarbeidet en flomvurdering. NVE planlegger </w:t>
      </w:r>
      <w:proofErr w:type="spellStart"/>
      <w:r>
        <w:t>flomsikring</w:t>
      </w:r>
      <w:proofErr w:type="spellEnd"/>
      <w:r>
        <w:t xml:space="preserve"> i </w:t>
      </w:r>
      <w:proofErr w:type="spellStart"/>
      <w:r>
        <w:t>Tysla</w:t>
      </w:r>
      <w:proofErr w:type="spellEnd"/>
      <w:r>
        <w:t xml:space="preserve"> i området rundt Elvål, og vurderingene knyttet til flom vil bli </w:t>
      </w:r>
      <w:r w:rsidR="00456E1C">
        <w:t xml:space="preserve">sett i sammenheng </w:t>
      </w:r>
      <w:r>
        <w:t xml:space="preserve">med dette arbeidet. </w:t>
      </w:r>
    </w:p>
    <w:p w14:paraId="20256FB4" w14:textId="7079A31C" w:rsidR="00305573" w:rsidRDefault="00EE5477" w:rsidP="00305573">
      <w:pPr>
        <w:pStyle w:val="Brdtekst"/>
      </w:pPr>
      <w:r>
        <w:t xml:space="preserve">Området vil bli tilknyttet kommunalt vann- og avløpsnett. </w:t>
      </w:r>
      <w:r w:rsidR="00FF34D8">
        <w:t>L</w:t>
      </w:r>
      <w:r>
        <w:t>øsninger for tilknytning til etablert anlegg vil bli vurdert som del av planarbeidet</w:t>
      </w:r>
      <w:r w:rsidR="00305573">
        <w:t xml:space="preserve">. </w:t>
      </w:r>
    </w:p>
    <w:p w14:paraId="5A6BCB50" w14:textId="19FED7D0" w:rsidR="001923FA" w:rsidRDefault="001923FA" w:rsidP="009F3090">
      <w:pPr>
        <w:pStyle w:val="Overskrift1"/>
      </w:pPr>
      <w:r w:rsidRPr="009F3090">
        <w:t>Planstatus</w:t>
      </w:r>
    </w:p>
    <w:p w14:paraId="30AE9243" w14:textId="2510523B" w:rsidR="009A1BCE" w:rsidRDefault="007B112A" w:rsidP="00053E63">
      <w:r>
        <w:t xml:space="preserve">Planområdet er uregulert, men er avsatt til næringsbebyggelse i kommuneplanens arealdel, vedtatt </w:t>
      </w:r>
      <w:r w:rsidR="008B44BF">
        <w:t>2014.</w:t>
      </w:r>
      <w:r w:rsidR="00E9746B">
        <w:t xml:space="preserve"> </w:t>
      </w:r>
      <w:r w:rsidR="00026A16">
        <w:t>Planforslaget vil bli utarbeidet i tråd med kommuneplanens arealdel, og det vil ut fra dette ikke bli utarbeidet konsekvensutredning</w:t>
      </w:r>
      <w:r w:rsidR="00845E4B">
        <w:t xml:space="preserve"> for tiltaket. </w:t>
      </w:r>
      <w:r w:rsidR="00694841">
        <w:t xml:space="preserve">Virkninger av tiltaket vil bli belyst i planbeskrivelsen jf. plan- og bygningslovens § 4-2, første ledd. </w:t>
      </w:r>
    </w:p>
    <w:p w14:paraId="5E02B21C" w14:textId="7F996A98" w:rsidR="00053E63" w:rsidRDefault="00053E63" w:rsidP="00053E63">
      <w:r>
        <w:t xml:space="preserve">Deler av planområdet er </w:t>
      </w:r>
      <w:r w:rsidR="009A1BCE">
        <w:t xml:space="preserve">i plankartet til arealdelen </w:t>
      </w:r>
      <w:r>
        <w:t>avmerket med a</w:t>
      </w:r>
      <w:r w:rsidR="00456E1C">
        <w:t>kt</w:t>
      </w:r>
      <w:r>
        <w:t>somhetsområde for flom. Bestemmelser til faresonene slår fast at det ikke er tillatt å etablere ny bebyggelse lavere enn nivå for 200-årsflom + sikkerhetsmargin på 0,3 meter, med mindre det utføres tiltak som sikrer bebyggelsen mot flom.</w:t>
      </w:r>
      <w:r w:rsidR="00716D50">
        <w:t xml:space="preserve"> </w:t>
      </w:r>
    </w:p>
    <w:p w14:paraId="08B6DE63" w14:textId="3AAA736F" w:rsidR="001923FA" w:rsidRPr="009F3090" w:rsidRDefault="001923FA" w:rsidP="009F3090">
      <w:pPr>
        <w:pStyle w:val="Overskrift1"/>
      </w:pPr>
      <w:r w:rsidRPr="009F3090">
        <w:lastRenderedPageBreak/>
        <w:t>Innspill</w:t>
      </w:r>
    </w:p>
    <w:p w14:paraId="2D23ACC7" w14:textId="55B9C764" w:rsidR="00716D50" w:rsidRPr="00716D50" w:rsidRDefault="0005489E" w:rsidP="009F3090">
      <w:pPr>
        <w:pStyle w:val="Brdtekst"/>
        <w:rPr>
          <w:b/>
          <w:bCs/>
        </w:rPr>
      </w:pPr>
      <w:r w:rsidRPr="009F3090">
        <w:t xml:space="preserve">Du kan sende innspill til </w:t>
      </w:r>
      <w:r w:rsidR="001923FA" w:rsidRPr="009F3090">
        <w:t xml:space="preserve">planarbeidet </w:t>
      </w:r>
      <w:r w:rsidRPr="009F3090">
        <w:t xml:space="preserve">til </w:t>
      </w:r>
      <w:hyperlink r:id="rId11" w:history="1">
        <w:r w:rsidR="00961190" w:rsidRPr="009F3090">
          <w:t>oppdal@norconsult.com</w:t>
        </w:r>
      </w:hyperlink>
      <w:r w:rsidR="00961190" w:rsidRPr="009F3090">
        <w:t xml:space="preserve"> eller til Norconsult AS, Inge </w:t>
      </w:r>
      <w:proofErr w:type="spellStart"/>
      <w:r w:rsidR="00961190" w:rsidRPr="009F3090">
        <w:t>Krokanns</w:t>
      </w:r>
      <w:proofErr w:type="spellEnd"/>
      <w:r w:rsidR="00961190" w:rsidRPr="009F3090">
        <w:t xml:space="preserve"> veg 9, 7340 Oppdal, </w:t>
      </w:r>
      <w:r w:rsidRPr="006948D1">
        <w:t xml:space="preserve">innen </w:t>
      </w:r>
      <w:r w:rsidR="00945497">
        <w:rPr>
          <w:b/>
          <w:bCs/>
        </w:rPr>
        <w:t>1</w:t>
      </w:r>
      <w:r w:rsidR="006702AF">
        <w:rPr>
          <w:b/>
          <w:bCs/>
        </w:rPr>
        <w:t>3</w:t>
      </w:r>
      <w:r w:rsidR="00DD3862">
        <w:rPr>
          <w:b/>
          <w:bCs/>
        </w:rPr>
        <w:t>.</w:t>
      </w:r>
      <w:r w:rsidR="00F91319">
        <w:rPr>
          <w:b/>
          <w:bCs/>
        </w:rPr>
        <w:t>0</w:t>
      </w:r>
      <w:r w:rsidR="00945497">
        <w:rPr>
          <w:b/>
          <w:bCs/>
        </w:rPr>
        <w:t>9</w:t>
      </w:r>
      <w:r w:rsidR="00DD3862">
        <w:rPr>
          <w:b/>
          <w:bCs/>
        </w:rPr>
        <w:t>.21.</w:t>
      </w:r>
      <w:r w:rsidR="001923FA" w:rsidRPr="009F3090">
        <w:rPr>
          <w:b/>
          <w:bCs/>
        </w:rPr>
        <w:t xml:space="preserve"> </w:t>
      </w:r>
      <w:bookmarkEnd w:id="0"/>
    </w:p>
    <w:p w14:paraId="1B2C0D7D" w14:textId="105BD92B" w:rsidR="00FD2BFF" w:rsidRPr="00C14C51" w:rsidRDefault="00FD2BFF" w:rsidP="00C14C51">
      <w:pPr>
        <w:pStyle w:val="Bildetekst"/>
      </w:pPr>
    </w:p>
    <w:sectPr w:rsidR="00FD2BFF" w:rsidRPr="00C14C51" w:rsidSect="00964A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134" w:bottom="1985" w:left="113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B0C8" w14:textId="77777777" w:rsidR="005C0762" w:rsidRDefault="005C0762" w:rsidP="004755BC">
      <w:pPr>
        <w:spacing w:after="0" w:line="240" w:lineRule="auto"/>
      </w:pPr>
      <w:r>
        <w:separator/>
      </w:r>
    </w:p>
  </w:endnote>
  <w:endnote w:type="continuationSeparator" w:id="0">
    <w:p w14:paraId="13D1E1B9" w14:textId="77777777" w:rsidR="005C0762" w:rsidRDefault="005C0762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6E46" w14:textId="77777777" w:rsidR="005C0762" w:rsidRDefault="005C07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2DAC" w14:textId="7EAB9418" w:rsidR="005C0762" w:rsidRDefault="005C0762" w:rsidP="00BA319B">
    <w:pPr>
      <w:pStyle w:val="Bunntekst"/>
      <w:tabs>
        <w:tab w:val="clear" w:pos="4536"/>
        <w:tab w:val="clear" w:pos="9072"/>
      </w:tabs>
      <w:ind w:left="-23"/>
    </w:pPr>
    <w:r>
      <w:ptab w:relativeTo="margin" w:alignment="right" w:leader="none"/>
    </w:r>
    <w:sdt>
      <w:sdtPr>
        <w:alias w:val="propDate"/>
        <w:tag w:val="propDate"/>
        <w:id w:val="-2112198247"/>
        <w:placeholder>
          <w:docPart w:val="B2670614E4834F468125DD7B268EAFAD"/>
        </w:placeholder>
        <w:date w:fullDate="2021-07-02T00:00:00Z">
          <w:dateFormat w:val="yyyy-MM-dd"/>
          <w:lid w:val="nb-NO"/>
          <w:storeMappedDataAs w:val="dateTime"/>
          <w:calendar w:val="gregorian"/>
        </w:date>
      </w:sdtPr>
      <w:sdtEndPr/>
      <w:sdtContent>
        <w:r>
          <w:t>2021-07-02</w:t>
        </w:r>
      </w:sdtContent>
    </w:sdt>
    <w:r w:rsidRPr="00BB5F6A">
      <w:t xml:space="preserve">  |  </w:t>
    </w:r>
    <w:r w:rsidRPr="00013C74">
      <w:rPr>
        <w:b/>
      </w:rPr>
      <w:t xml:space="preserve">Side </w:t>
    </w:r>
    <w:r w:rsidRPr="00013C74">
      <w:rPr>
        <w:b/>
      </w:rPr>
      <w:fldChar w:fldCharType="begin"/>
    </w:r>
    <w:r w:rsidRPr="00013C74">
      <w:rPr>
        <w:b/>
      </w:rPr>
      <w:instrText xml:space="preserve"> PAGE  \* Arabic  \* MERGEFORMAT </w:instrText>
    </w:r>
    <w:r w:rsidRPr="00013C74">
      <w:rPr>
        <w:b/>
      </w:rPr>
      <w:fldChar w:fldCharType="separate"/>
    </w:r>
    <w:r>
      <w:rPr>
        <w:b/>
      </w:rPr>
      <w:t>1</w:t>
    </w:r>
    <w:r w:rsidRPr="00013C74">
      <w:rPr>
        <w:b/>
      </w:rPr>
      <w:fldChar w:fldCharType="end"/>
    </w:r>
    <w:r w:rsidRPr="00013C74">
      <w:rPr>
        <w:b/>
      </w:rPr>
      <w:t xml:space="preserve"> av </w:t>
    </w:r>
    <w:r w:rsidRPr="00013C74">
      <w:rPr>
        <w:b/>
        <w:noProof w:val="0"/>
      </w:rPr>
      <w:fldChar w:fldCharType="begin"/>
    </w:r>
    <w:r w:rsidRPr="00013C74">
      <w:rPr>
        <w:b/>
      </w:rPr>
      <w:instrText xml:space="preserve"> NUMPAGES   \* MERGEFORMAT </w:instrText>
    </w:r>
    <w:r w:rsidRPr="00013C74">
      <w:rPr>
        <w:b/>
        <w:noProof w:val="0"/>
      </w:rPr>
      <w:fldChar w:fldCharType="separate"/>
    </w:r>
    <w:r>
      <w:rPr>
        <w:b/>
      </w:rPr>
      <w:t>1</w:t>
    </w:r>
    <w:r w:rsidRPr="00013C7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253"/>
      <w:tblOverlap w:val="never"/>
      <w:tblW w:w="9639" w:type="dxa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9"/>
      <w:gridCol w:w="3543"/>
      <w:gridCol w:w="2267"/>
    </w:tblGrid>
    <w:tr w:rsidR="005C0762" w:rsidRPr="00317A4C" w14:paraId="4C2A973C" w14:textId="77777777" w:rsidTr="007F3755">
      <w:trPr>
        <w:trHeight w:val="850"/>
      </w:trPr>
      <w:tc>
        <w:tcPr>
          <w:tcW w:w="1986" w:type="pct"/>
          <w:vAlign w:val="bottom"/>
        </w:tcPr>
        <w:sdt>
          <w:sdtPr>
            <w:rPr>
              <w:sz w:val="14"/>
              <w:szCs w:val="14"/>
              <w:lang w:val="en-GB"/>
            </w:rPr>
            <w:alias w:val="locCompanyName"/>
            <w:tag w:val="locCompanyName"/>
            <w:id w:val="544111875"/>
            <w:placeholder>
              <w:docPart w:val="B7A17A4F3A0F46E88EC6353F34F3ADF9"/>
            </w:placeholder>
          </w:sdtPr>
          <w:sdtEndPr/>
          <w:sdtContent>
            <w:p w14:paraId="5CDD85FB" w14:textId="1677990D" w:rsidR="005C0762" w:rsidRPr="007D4FA7" w:rsidRDefault="005C0762" w:rsidP="007F3755">
              <w:pPr>
                <w:spacing w:line="264" w:lineRule="auto"/>
                <w:rPr>
                  <w:sz w:val="14"/>
                  <w:szCs w:val="14"/>
                  <w:lang w:val="en-US"/>
                </w:rPr>
              </w:pPr>
              <w:proofErr w:type="spellStart"/>
              <w:r>
                <w:rPr>
                  <w:sz w:val="14"/>
                  <w:szCs w:val="14"/>
                  <w:lang w:val="en-US"/>
                </w:rPr>
                <w:t>Norconsult</w:t>
              </w:r>
              <w:proofErr w:type="spellEnd"/>
              <w:r>
                <w:rPr>
                  <w:sz w:val="14"/>
                  <w:szCs w:val="14"/>
                  <w:lang w:val="en-US"/>
                </w:rPr>
                <w:t xml:space="preserve"> AS</w:t>
              </w:r>
            </w:p>
          </w:sdtContent>
        </w:sdt>
        <w:p w14:paraId="3969E22D" w14:textId="2D339A5D" w:rsidR="005C0762" w:rsidRPr="007D4FA7" w:rsidRDefault="0070748A" w:rsidP="007F3755">
          <w:pPr>
            <w:spacing w:line="264" w:lineRule="auto"/>
            <w:rPr>
              <w:sz w:val="14"/>
              <w:szCs w:val="14"/>
              <w:lang w:val="en-US"/>
            </w:rPr>
          </w:pPr>
          <w:sdt>
            <w:sdtPr>
              <w:rPr>
                <w:sz w:val="14"/>
                <w:szCs w:val="14"/>
                <w:lang w:val="en-US"/>
              </w:rPr>
              <w:alias w:val="locAddress"/>
              <w:tag w:val="locAddress"/>
              <w:id w:val="628906603"/>
              <w:placeholder>
                <w:docPart w:val="04A33D7D681B4FE39310D5454D2E34B3"/>
              </w:placeholder>
            </w:sdtPr>
            <w:sdtEndPr/>
            <w:sdtContent>
              <w:proofErr w:type="spellStart"/>
              <w:r w:rsidR="005C0762">
                <w:rPr>
                  <w:sz w:val="14"/>
                  <w:szCs w:val="14"/>
                  <w:lang w:val="en-US"/>
                </w:rPr>
                <w:t>Brutippen</w:t>
              </w:r>
              <w:proofErr w:type="spellEnd"/>
              <w:r w:rsidR="005C0762">
                <w:rPr>
                  <w:sz w:val="14"/>
                  <w:szCs w:val="14"/>
                  <w:lang w:val="en-US"/>
                </w:rPr>
                <w:t xml:space="preserve"> 13, NO-2550 Os </w:t>
              </w:r>
              <w:proofErr w:type="spellStart"/>
              <w:r w:rsidR="005C0762">
                <w:rPr>
                  <w:sz w:val="14"/>
                  <w:szCs w:val="14"/>
                  <w:lang w:val="en-US"/>
                </w:rPr>
                <w:t>i</w:t>
              </w:r>
              <w:proofErr w:type="spellEnd"/>
              <w:r w:rsidR="005C0762">
                <w:rPr>
                  <w:sz w:val="14"/>
                  <w:szCs w:val="14"/>
                  <w:lang w:val="en-US"/>
                </w:rPr>
                <w:t xml:space="preserve"> </w:t>
              </w:r>
              <w:proofErr w:type="spellStart"/>
              <w:r w:rsidR="005C0762">
                <w:rPr>
                  <w:sz w:val="14"/>
                  <w:szCs w:val="14"/>
                  <w:lang w:val="en-US"/>
                </w:rPr>
                <w:t>Østerdalen</w:t>
              </w:r>
              <w:proofErr w:type="spellEnd"/>
            </w:sdtContent>
          </w:sdt>
          <w:sdt>
            <w:sdtPr>
              <w:rPr>
                <w:sz w:val="14"/>
                <w:szCs w:val="14"/>
                <w:lang w:val="en-US"/>
              </w:rPr>
              <w:alias w:val="locAddressLineBreak"/>
              <w:tag w:val="locAddressLineBreak"/>
              <w:id w:val="502783541"/>
              <w:placeholder>
                <w:docPart w:val="28ABC36CB2324766AEBDC907E8C6C000"/>
              </w:placeholder>
              <w:showingPlcHdr/>
            </w:sdtPr>
            <w:sdtEndPr/>
            <w:sdtContent/>
          </w:sdt>
          <w:sdt>
            <w:sdtPr>
              <w:rPr>
                <w:sz w:val="14"/>
                <w:szCs w:val="14"/>
              </w:rPr>
              <w:alias w:val="locPostBox"/>
              <w:tag w:val="locPostBox"/>
              <w:id w:val="102779013"/>
              <w:placeholder>
                <w:docPart w:val="0CF7AAD2FABC4AA4B031E82024B3A577"/>
              </w:placeholder>
            </w:sdtPr>
            <w:sdtEndPr/>
            <w:sdtContent>
              <w:r w:rsidR="005C0762">
                <w:rPr>
                  <w:sz w:val="14"/>
                  <w:szCs w:val="14"/>
                  <w:lang w:val="en-US"/>
                </w:rPr>
                <w:t xml:space="preserve"> </w:t>
              </w:r>
            </w:sdtContent>
          </w:sdt>
        </w:p>
        <w:p w14:paraId="2E16A9B9" w14:textId="66AD002C" w:rsidR="005C0762" w:rsidRPr="00317A4C" w:rsidRDefault="005C0762" w:rsidP="007F3755">
          <w:pPr>
            <w:spacing w:line="264" w:lineRule="auto"/>
            <w:rPr>
              <w:sz w:val="14"/>
              <w:szCs w:val="14"/>
            </w:rPr>
          </w:pPr>
          <w:r w:rsidRPr="00317A4C">
            <w:rPr>
              <w:sz w:val="14"/>
              <w:szCs w:val="14"/>
            </w:rPr>
            <w:t>Tel</w:t>
          </w:r>
          <w:r>
            <w:rPr>
              <w:sz w:val="14"/>
              <w:szCs w:val="14"/>
            </w:rPr>
            <w:t>.</w:t>
          </w:r>
          <w:r w:rsidRPr="00317A4C">
            <w:rPr>
              <w:sz w:val="14"/>
              <w:szCs w:val="14"/>
            </w:rPr>
            <w:t xml:space="preserve">: </w:t>
          </w:r>
          <w:sdt>
            <w:sdtPr>
              <w:rPr>
                <w:sz w:val="14"/>
                <w:szCs w:val="14"/>
              </w:rPr>
              <w:alias w:val="locPhone1"/>
              <w:tag w:val="locPhone1"/>
              <w:id w:val="2067760393"/>
              <w:placeholder>
                <w:docPart w:val="FA87B239B8CF4FA88DE3302FBB59FF92"/>
              </w:placeholder>
            </w:sdtPr>
            <w:sdtEndPr/>
            <w:sdtContent>
              <w:r>
                <w:rPr>
                  <w:sz w:val="14"/>
                  <w:szCs w:val="14"/>
                </w:rPr>
                <w:t>+47 62 49 76 01</w:t>
              </w:r>
            </w:sdtContent>
          </w:sdt>
        </w:p>
      </w:tc>
      <w:tc>
        <w:tcPr>
          <w:tcW w:w="1838" w:type="pct"/>
          <w:vAlign w:val="bottom"/>
        </w:tcPr>
        <w:sdt>
          <w:sdtPr>
            <w:rPr>
              <w:sz w:val="14"/>
              <w:szCs w:val="14"/>
            </w:rPr>
            <w:alias w:val="locHQ"/>
            <w:tag w:val="locHQ"/>
            <w:id w:val="310382220"/>
            <w:placeholder>
              <w:docPart w:val="7B19C66F8A4C4231B922B85AD93A02E1"/>
            </w:placeholder>
          </w:sdtPr>
          <w:sdtEndPr/>
          <w:sdtContent>
            <w:p w14:paraId="3679DBB9" w14:textId="2B085B21" w:rsidR="005C0762" w:rsidRPr="00EE1DEA" w:rsidRDefault="005C0762" w:rsidP="007F3755">
              <w:pPr>
                <w:spacing w:line="264" w:lineRule="auto"/>
                <w:rPr>
                  <w:sz w:val="14"/>
                  <w:szCs w:val="14"/>
                  <w:lang w:val="nn-NO"/>
                </w:rPr>
              </w:pPr>
              <w:proofErr w:type="spellStart"/>
              <w:r>
                <w:rPr>
                  <w:sz w:val="14"/>
                  <w:szCs w:val="14"/>
                  <w:lang w:val="nn-NO"/>
                </w:rPr>
                <w:t>Hovedkontor</w:t>
              </w:r>
              <w:proofErr w:type="spellEnd"/>
              <w:r>
                <w:rPr>
                  <w:sz w:val="14"/>
                  <w:szCs w:val="14"/>
                  <w:lang w:val="nn-NO"/>
                </w:rPr>
                <w:t>:</w:t>
              </w:r>
            </w:p>
          </w:sdtContent>
        </w:sdt>
        <w:sdt>
          <w:sdtPr>
            <w:rPr>
              <w:sz w:val="14"/>
              <w:szCs w:val="14"/>
            </w:rPr>
            <w:alias w:val="locHQAddress"/>
            <w:tag w:val="locHQAddress"/>
            <w:id w:val="1248847298"/>
            <w:placeholder>
              <w:docPart w:val="1AFF9328602B4E2B80EB98D256F0EF52"/>
            </w:placeholder>
          </w:sdtPr>
          <w:sdtEndPr/>
          <w:sdtContent>
            <w:p w14:paraId="7BEF26EA" w14:textId="69B2A02B" w:rsidR="005C0762" w:rsidRPr="00EE1DEA" w:rsidRDefault="005C0762" w:rsidP="007F3755">
              <w:pPr>
                <w:spacing w:line="264" w:lineRule="auto"/>
                <w:rPr>
                  <w:sz w:val="14"/>
                  <w:szCs w:val="14"/>
                  <w:lang w:val="nn-NO"/>
                </w:rPr>
              </w:pPr>
              <w:proofErr w:type="spellStart"/>
              <w:r>
                <w:rPr>
                  <w:sz w:val="14"/>
                  <w:szCs w:val="14"/>
                  <w:lang w:val="nn-NO"/>
                </w:rPr>
                <w:t>Vestfjordgaten</w:t>
              </w:r>
              <w:proofErr w:type="spellEnd"/>
              <w:r>
                <w:rPr>
                  <w:sz w:val="14"/>
                  <w:szCs w:val="14"/>
                  <w:lang w:val="nn-NO"/>
                </w:rPr>
                <w:t xml:space="preserve"> 4, NO-1338 Sandvika</w:t>
              </w:r>
            </w:p>
          </w:sdtContent>
        </w:sdt>
        <w:sdt>
          <w:sdtPr>
            <w:rPr>
              <w:sz w:val="14"/>
              <w:szCs w:val="14"/>
            </w:rPr>
            <w:alias w:val="locHQPostBox"/>
            <w:tag w:val="locHQPostBox"/>
            <w:id w:val="-1375928620"/>
            <w:placeholder>
              <w:docPart w:val="467685D3D81641C4A8AE1471BB6776FE"/>
            </w:placeholder>
          </w:sdtPr>
          <w:sdtEndPr/>
          <w:sdtContent>
            <w:p w14:paraId="20B4CFA1" w14:textId="0C0F9AA1" w:rsidR="005C0762" w:rsidRPr="00EE1DEA" w:rsidRDefault="005C0762" w:rsidP="007F3755">
              <w:pPr>
                <w:spacing w:line="264" w:lineRule="auto"/>
                <w:rPr>
                  <w:sz w:val="14"/>
                  <w:szCs w:val="14"/>
                  <w:lang w:val="nn-NO"/>
                </w:rPr>
              </w:pPr>
              <w:r>
                <w:rPr>
                  <w:sz w:val="14"/>
                  <w:szCs w:val="14"/>
                  <w:lang w:val="nn-NO"/>
                </w:rPr>
                <w:t>Pb. 626, NO-1303 Sandvika</w:t>
              </w:r>
            </w:p>
          </w:sdtContent>
        </w:sdt>
      </w:tc>
      <w:tc>
        <w:tcPr>
          <w:tcW w:w="1176" w:type="pct"/>
          <w:vAlign w:val="bottom"/>
        </w:tcPr>
        <w:sdt>
          <w:sdtPr>
            <w:rPr>
              <w:sz w:val="14"/>
              <w:szCs w:val="14"/>
              <w:lang w:val="en-GB"/>
            </w:rPr>
            <w:alias w:val="locOrgnr"/>
            <w:tag w:val="locOrgnr"/>
            <w:id w:val="1919743413"/>
            <w:placeholder>
              <w:docPart w:val="033A7F5717864F7B87D022C7532FDBBC"/>
            </w:placeholder>
          </w:sdtPr>
          <w:sdtEndPr/>
          <w:sdtContent>
            <w:p w14:paraId="538E0743" w14:textId="514C6C9C" w:rsidR="005C0762" w:rsidRPr="007D4FA7" w:rsidRDefault="005C0762" w:rsidP="007F3755">
              <w:pPr>
                <w:spacing w:line="264" w:lineRule="auto"/>
                <w:rPr>
                  <w:sz w:val="14"/>
                  <w:szCs w:val="14"/>
                  <w:lang w:val="en-US"/>
                </w:rPr>
              </w:pPr>
              <w:r>
                <w:rPr>
                  <w:sz w:val="14"/>
                  <w:szCs w:val="14"/>
                  <w:lang w:val="en-GB"/>
                </w:rPr>
                <w:t>NO 962392687 MVA</w:t>
              </w:r>
            </w:p>
          </w:sdtContent>
        </w:sdt>
        <w:sdt>
          <w:sdtPr>
            <w:rPr>
              <w:sz w:val="14"/>
              <w:szCs w:val="14"/>
              <w:lang w:val="en-GB"/>
            </w:rPr>
            <w:alias w:val="locMail"/>
            <w:tag w:val="locMail"/>
            <w:id w:val="-2041277675"/>
            <w:placeholder>
              <w:docPart w:val="07B4DA0876F14DC4AC79273CE8DE0326"/>
            </w:placeholder>
          </w:sdtPr>
          <w:sdtEndPr/>
          <w:sdtContent>
            <w:p w14:paraId="0AB982E3" w14:textId="2D7707B1" w:rsidR="005C0762" w:rsidRPr="007D4FA7" w:rsidRDefault="005C0762" w:rsidP="007F3755">
              <w:pPr>
                <w:spacing w:line="264" w:lineRule="auto"/>
                <w:rPr>
                  <w:sz w:val="14"/>
                  <w:szCs w:val="14"/>
                  <w:lang w:val="en-US"/>
                </w:rPr>
              </w:pPr>
              <w:r>
                <w:rPr>
                  <w:sz w:val="14"/>
                  <w:szCs w:val="14"/>
                  <w:lang w:val="en-GB"/>
                </w:rPr>
                <w:t>firmapost@norconsult.no</w:t>
              </w:r>
            </w:p>
          </w:sdtContent>
        </w:sdt>
        <w:sdt>
          <w:sdtPr>
            <w:rPr>
              <w:sz w:val="14"/>
              <w:szCs w:val="14"/>
              <w:lang w:val="en-GB"/>
            </w:rPr>
            <w:alias w:val="locWebsite"/>
            <w:tag w:val="locWebsite"/>
            <w:id w:val="-155854493"/>
            <w:placeholder>
              <w:docPart w:val="B5DD0CFADDFD4F6ABF309591019D35CF"/>
            </w:placeholder>
          </w:sdtPr>
          <w:sdtEndPr/>
          <w:sdtContent>
            <w:p w14:paraId="09DF0760" w14:textId="1C79132A" w:rsidR="005C0762" w:rsidRPr="00317A4C" w:rsidRDefault="005C0762" w:rsidP="007F3755">
              <w:pPr>
                <w:spacing w:line="264" w:lineRule="auto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  <w:lang w:val="en-GB"/>
                </w:rPr>
                <w:t>www.norconsult.no</w:t>
              </w:r>
            </w:p>
          </w:sdtContent>
        </w:sdt>
      </w:tc>
    </w:tr>
  </w:tbl>
  <w:p w14:paraId="18F8BCD4" w14:textId="77777777" w:rsidR="005C0762" w:rsidRPr="0085169D" w:rsidRDefault="005C0762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6F31" w14:textId="77777777" w:rsidR="005C0762" w:rsidRDefault="005C0762" w:rsidP="004755BC">
      <w:pPr>
        <w:spacing w:after="0" w:line="240" w:lineRule="auto"/>
      </w:pPr>
      <w:r>
        <w:separator/>
      </w:r>
    </w:p>
  </w:footnote>
  <w:footnote w:type="continuationSeparator" w:id="0">
    <w:p w14:paraId="311A5449" w14:textId="77777777" w:rsidR="005C0762" w:rsidRDefault="005C0762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86C6" w14:textId="77777777" w:rsidR="005C0762" w:rsidRDefault="005C07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60AA" w14:textId="77777777" w:rsidR="005C0762" w:rsidRPr="00136B8C" w:rsidRDefault="005C0762" w:rsidP="00BA319B">
    <w:pPr>
      <w:pStyle w:val="Topptekst"/>
      <w:jc w:val="right"/>
    </w:pPr>
    <w:r>
      <w:drawing>
        <wp:inline distT="0" distB="0" distL="0" distR="0" wp14:anchorId="3F7BAC5C" wp14:editId="069024F6">
          <wp:extent cx="1258824" cy="2682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2289" w14:textId="77777777" w:rsidR="005C0762" w:rsidRPr="00852435" w:rsidRDefault="005C0762" w:rsidP="009973F2">
    <w:pPr>
      <w:pStyle w:val="Topptekst"/>
      <w:jc w:val="right"/>
    </w:pPr>
    <w:r>
      <w:drawing>
        <wp:inline distT="0" distB="0" distL="0" distR="0" wp14:anchorId="62E6952E" wp14:editId="42F5FF2B">
          <wp:extent cx="1258824" cy="268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F58"/>
    <w:multiLevelType w:val="hybridMultilevel"/>
    <w:tmpl w:val="A5508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DF9"/>
    <w:multiLevelType w:val="hybridMultilevel"/>
    <w:tmpl w:val="5ECACF36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E517ADF"/>
    <w:multiLevelType w:val="hybridMultilevel"/>
    <w:tmpl w:val="305C86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6DC6"/>
    <w:multiLevelType w:val="multilevel"/>
    <w:tmpl w:val="966E84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3362E1E"/>
    <w:multiLevelType w:val="multilevel"/>
    <w:tmpl w:val="F82091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5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1"/>
  </w:num>
  <w:num w:numId="46">
    <w:abstractNumId w:val="0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X:\nor\oppdrag\Oppdal\521\05\52105580\5 Arbeidsdokumenter\52 Regulering\Oppstart\Varslings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rev$` "/>
    <w:dataSource r:id="rId2"/>
    <w:viewMergedData/>
    <w:activeRecord w:val="5"/>
    <w:odso>
      <w:udl w:val="Provider=Microsoft.ACE.OLEDB.12.0;User ID=Admin;Data Source=X:\nor\oppdrag\Oppdal\521\05\52105580\5 Arbeidsdokumenter\52 Regulering\Oppstart\Varslingslis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rev$"/>
      <w:src r:id="rId3"/>
      <w:colDelim w:val="9"/>
      <w:type w:val="database"/>
      <w:fHdr/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dresselinje 1"/>
        <w:mappedName w:val="Adresse 1"/>
        <w:column w:val="0"/>
        <w:lid w:val="nb-NO"/>
      </w:fieldMapData>
      <w:fieldMapData>
        <w:type w:val="dbColumn"/>
        <w:name w:val="Adresselinje 2"/>
        <w:mappedName w:val="Adresse 2"/>
        <w:column w:val="1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column w:val="0"/>
        <w:lid w:val="nb-NO"/>
      </w:fieldMapData>
      <w:fieldMapData>
        <w:type w:val="dbColumn"/>
        <w:name w:val="Adresselinje 3"/>
        <w:mappedName w:val="Adresse 3"/>
        <w:column w:val="2"/>
        <w:lid w:val="nb-NO"/>
      </w:fieldMapData>
      <w:fieldMapData>
        <w:column w:val="0"/>
        <w:lid w:val="nb-NO"/>
      </w:fieldMapData>
    </w:odso>
  </w:mailMerge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B3"/>
    <w:rsid w:val="00000033"/>
    <w:rsid w:val="000071EE"/>
    <w:rsid w:val="00012B3E"/>
    <w:rsid w:val="00025953"/>
    <w:rsid w:val="000268D2"/>
    <w:rsid w:val="00026A16"/>
    <w:rsid w:val="00032226"/>
    <w:rsid w:val="0003765D"/>
    <w:rsid w:val="00046FE5"/>
    <w:rsid w:val="000503AD"/>
    <w:rsid w:val="0005135C"/>
    <w:rsid w:val="0005251E"/>
    <w:rsid w:val="00053E63"/>
    <w:rsid w:val="0005489E"/>
    <w:rsid w:val="0006232E"/>
    <w:rsid w:val="00064BD2"/>
    <w:rsid w:val="00064DC0"/>
    <w:rsid w:val="00076F37"/>
    <w:rsid w:val="0008226A"/>
    <w:rsid w:val="00090E77"/>
    <w:rsid w:val="000925A8"/>
    <w:rsid w:val="000A68BF"/>
    <w:rsid w:val="000C334B"/>
    <w:rsid w:val="000C4D2B"/>
    <w:rsid w:val="000C7656"/>
    <w:rsid w:val="000D0075"/>
    <w:rsid w:val="000D02BB"/>
    <w:rsid w:val="000E18BD"/>
    <w:rsid w:val="000E7BFE"/>
    <w:rsid w:val="000F58B6"/>
    <w:rsid w:val="0010550B"/>
    <w:rsid w:val="0010798D"/>
    <w:rsid w:val="001201DE"/>
    <w:rsid w:val="00125848"/>
    <w:rsid w:val="00127275"/>
    <w:rsid w:val="00136B8C"/>
    <w:rsid w:val="00144B20"/>
    <w:rsid w:val="001604AF"/>
    <w:rsid w:val="00160D62"/>
    <w:rsid w:val="00173C0A"/>
    <w:rsid w:val="001743D7"/>
    <w:rsid w:val="00174DB8"/>
    <w:rsid w:val="00186ED2"/>
    <w:rsid w:val="00187464"/>
    <w:rsid w:val="001905D6"/>
    <w:rsid w:val="0019123C"/>
    <w:rsid w:val="001923FA"/>
    <w:rsid w:val="001B57F1"/>
    <w:rsid w:val="001C79D1"/>
    <w:rsid w:val="001C7AE2"/>
    <w:rsid w:val="001D0025"/>
    <w:rsid w:val="001D020F"/>
    <w:rsid w:val="001D2BCD"/>
    <w:rsid w:val="001E2799"/>
    <w:rsid w:val="001E547C"/>
    <w:rsid w:val="001F5AD4"/>
    <w:rsid w:val="00203D47"/>
    <w:rsid w:val="00204AF0"/>
    <w:rsid w:val="00210824"/>
    <w:rsid w:val="00230508"/>
    <w:rsid w:val="0023218D"/>
    <w:rsid w:val="00237538"/>
    <w:rsid w:val="002546E3"/>
    <w:rsid w:val="0025557F"/>
    <w:rsid w:val="00257AFC"/>
    <w:rsid w:val="00260950"/>
    <w:rsid w:val="002717F4"/>
    <w:rsid w:val="002745AC"/>
    <w:rsid w:val="00280338"/>
    <w:rsid w:val="00285593"/>
    <w:rsid w:val="00285D8A"/>
    <w:rsid w:val="002861B1"/>
    <w:rsid w:val="00286948"/>
    <w:rsid w:val="00291060"/>
    <w:rsid w:val="002940FB"/>
    <w:rsid w:val="002A1F50"/>
    <w:rsid w:val="002B0AD4"/>
    <w:rsid w:val="002B1522"/>
    <w:rsid w:val="002B4F79"/>
    <w:rsid w:val="002C1C17"/>
    <w:rsid w:val="002C1D07"/>
    <w:rsid w:val="002C6C03"/>
    <w:rsid w:val="002C74CA"/>
    <w:rsid w:val="002E7D34"/>
    <w:rsid w:val="003025EE"/>
    <w:rsid w:val="003036B0"/>
    <w:rsid w:val="00305573"/>
    <w:rsid w:val="00311B60"/>
    <w:rsid w:val="00317A4C"/>
    <w:rsid w:val="003215C4"/>
    <w:rsid w:val="003265B3"/>
    <w:rsid w:val="00330987"/>
    <w:rsid w:val="00330E3B"/>
    <w:rsid w:val="003323C7"/>
    <w:rsid w:val="00337571"/>
    <w:rsid w:val="00351378"/>
    <w:rsid w:val="00352E2B"/>
    <w:rsid w:val="00362BF5"/>
    <w:rsid w:val="003740F4"/>
    <w:rsid w:val="0037622B"/>
    <w:rsid w:val="0038636F"/>
    <w:rsid w:val="0039223C"/>
    <w:rsid w:val="00396646"/>
    <w:rsid w:val="00396B38"/>
    <w:rsid w:val="00396FB2"/>
    <w:rsid w:val="003A133E"/>
    <w:rsid w:val="003A68DF"/>
    <w:rsid w:val="003B401C"/>
    <w:rsid w:val="003B492B"/>
    <w:rsid w:val="003B562F"/>
    <w:rsid w:val="003C1BE4"/>
    <w:rsid w:val="003C3E7C"/>
    <w:rsid w:val="003C55EC"/>
    <w:rsid w:val="003D2EEF"/>
    <w:rsid w:val="003E0403"/>
    <w:rsid w:val="003F1C56"/>
    <w:rsid w:val="003F50CF"/>
    <w:rsid w:val="00404DA1"/>
    <w:rsid w:val="00411F78"/>
    <w:rsid w:val="00417211"/>
    <w:rsid w:val="00421137"/>
    <w:rsid w:val="00423564"/>
    <w:rsid w:val="00430BBA"/>
    <w:rsid w:val="004349D5"/>
    <w:rsid w:val="00440381"/>
    <w:rsid w:val="00441DD2"/>
    <w:rsid w:val="004453B5"/>
    <w:rsid w:val="004537DD"/>
    <w:rsid w:val="004548D9"/>
    <w:rsid w:val="00456E1C"/>
    <w:rsid w:val="00473264"/>
    <w:rsid w:val="004755BC"/>
    <w:rsid w:val="00476095"/>
    <w:rsid w:val="00480776"/>
    <w:rsid w:val="00480EDF"/>
    <w:rsid w:val="00487200"/>
    <w:rsid w:val="00492E84"/>
    <w:rsid w:val="004931BA"/>
    <w:rsid w:val="00494C30"/>
    <w:rsid w:val="004A3291"/>
    <w:rsid w:val="004C4AC3"/>
    <w:rsid w:val="004C7130"/>
    <w:rsid w:val="004C79FE"/>
    <w:rsid w:val="004D09D6"/>
    <w:rsid w:val="004D341E"/>
    <w:rsid w:val="004E3B57"/>
    <w:rsid w:val="0050594D"/>
    <w:rsid w:val="00506C5A"/>
    <w:rsid w:val="00520CEB"/>
    <w:rsid w:val="00522601"/>
    <w:rsid w:val="005240C6"/>
    <w:rsid w:val="00535DBE"/>
    <w:rsid w:val="00540E21"/>
    <w:rsid w:val="0054569C"/>
    <w:rsid w:val="005467CB"/>
    <w:rsid w:val="00554638"/>
    <w:rsid w:val="00554B27"/>
    <w:rsid w:val="00556809"/>
    <w:rsid w:val="005649A0"/>
    <w:rsid w:val="00567B8A"/>
    <w:rsid w:val="00574D32"/>
    <w:rsid w:val="005805ED"/>
    <w:rsid w:val="0058207A"/>
    <w:rsid w:val="005830E4"/>
    <w:rsid w:val="00590299"/>
    <w:rsid w:val="00591F6A"/>
    <w:rsid w:val="0059322D"/>
    <w:rsid w:val="00594939"/>
    <w:rsid w:val="005A08B8"/>
    <w:rsid w:val="005A12DE"/>
    <w:rsid w:val="005A19FF"/>
    <w:rsid w:val="005A1EE8"/>
    <w:rsid w:val="005A6988"/>
    <w:rsid w:val="005B13A9"/>
    <w:rsid w:val="005B3893"/>
    <w:rsid w:val="005C0762"/>
    <w:rsid w:val="005C4A54"/>
    <w:rsid w:val="005C7BA1"/>
    <w:rsid w:val="005C7DD0"/>
    <w:rsid w:val="005D5B25"/>
    <w:rsid w:val="005E60B5"/>
    <w:rsid w:val="005E7CEC"/>
    <w:rsid w:val="005F0B3A"/>
    <w:rsid w:val="0060561C"/>
    <w:rsid w:val="006238C0"/>
    <w:rsid w:val="006247B2"/>
    <w:rsid w:val="00625EAF"/>
    <w:rsid w:val="006278AF"/>
    <w:rsid w:val="006376D4"/>
    <w:rsid w:val="00644718"/>
    <w:rsid w:val="00647EE7"/>
    <w:rsid w:val="006702AF"/>
    <w:rsid w:val="006808F3"/>
    <w:rsid w:val="00692C11"/>
    <w:rsid w:val="00693FC1"/>
    <w:rsid w:val="00694841"/>
    <w:rsid w:val="006948D1"/>
    <w:rsid w:val="00694C9A"/>
    <w:rsid w:val="006A2AB6"/>
    <w:rsid w:val="006B21B9"/>
    <w:rsid w:val="006B5ED3"/>
    <w:rsid w:val="006B6D0B"/>
    <w:rsid w:val="006C2ABF"/>
    <w:rsid w:val="006C3DB6"/>
    <w:rsid w:val="006D6C7C"/>
    <w:rsid w:val="006E0C91"/>
    <w:rsid w:val="006E328C"/>
    <w:rsid w:val="006F15B7"/>
    <w:rsid w:val="006F30F5"/>
    <w:rsid w:val="006F6DEF"/>
    <w:rsid w:val="00702C27"/>
    <w:rsid w:val="0070748A"/>
    <w:rsid w:val="00714586"/>
    <w:rsid w:val="00716D50"/>
    <w:rsid w:val="00724D75"/>
    <w:rsid w:val="00727097"/>
    <w:rsid w:val="0073015F"/>
    <w:rsid w:val="0073254B"/>
    <w:rsid w:val="00751BDA"/>
    <w:rsid w:val="007554B7"/>
    <w:rsid w:val="00757AF4"/>
    <w:rsid w:val="00761202"/>
    <w:rsid w:val="00761FE6"/>
    <w:rsid w:val="00762AAA"/>
    <w:rsid w:val="00780043"/>
    <w:rsid w:val="00784775"/>
    <w:rsid w:val="0079004C"/>
    <w:rsid w:val="00793A8D"/>
    <w:rsid w:val="00797AFA"/>
    <w:rsid w:val="007A1152"/>
    <w:rsid w:val="007A363D"/>
    <w:rsid w:val="007A5740"/>
    <w:rsid w:val="007A5985"/>
    <w:rsid w:val="007A6C45"/>
    <w:rsid w:val="007B112A"/>
    <w:rsid w:val="007B3F6A"/>
    <w:rsid w:val="007B6183"/>
    <w:rsid w:val="007B7F20"/>
    <w:rsid w:val="007C6D15"/>
    <w:rsid w:val="007D4FA7"/>
    <w:rsid w:val="007D7221"/>
    <w:rsid w:val="007E1ED3"/>
    <w:rsid w:val="007E24EB"/>
    <w:rsid w:val="007E3DC1"/>
    <w:rsid w:val="007E3FA2"/>
    <w:rsid w:val="007E45C8"/>
    <w:rsid w:val="007F3755"/>
    <w:rsid w:val="007F5210"/>
    <w:rsid w:val="007F65E4"/>
    <w:rsid w:val="00803D06"/>
    <w:rsid w:val="008062CA"/>
    <w:rsid w:val="00807AF7"/>
    <w:rsid w:val="0081353D"/>
    <w:rsid w:val="00814200"/>
    <w:rsid w:val="00816D08"/>
    <w:rsid w:val="00820173"/>
    <w:rsid w:val="00822024"/>
    <w:rsid w:val="00822EB3"/>
    <w:rsid w:val="00833BAA"/>
    <w:rsid w:val="00833DE8"/>
    <w:rsid w:val="0084011E"/>
    <w:rsid w:val="00842F55"/>
    <w:rsid w:val="00843916"/>
    <w:rsid w:val="00844C0D"/>
    <w:rsid w:val="00845C0C"/>
    <w:rsid w:val="00845E4B"/>
    <w:rsid w:val="0084647F"/>
    <w:rsid w:val="00846C3E"/>
    <w:rsid w:val="00846EA7"/>
    <w:rsid w:val="0085088A"/>
    <w:rsid w:val="00850E4F"/>
    <w:rsid w:val="0085169D"/>
    <w:rsid w:val="00852435"/>
    <w:rsid w:val="00854577"/>
    <w:rsid w:val="008653FC"/>
    <w:rsid w:val="00865EBA"/>
    <w:rsid w:val="008705AB"/>
    <w:rsid w:val="00880271"/>
    <w:rsid w:val="008813BD"/>
    <w:rsid w:val="0088585F"/>
    <w:rsid w:val="00886CC3"/>
    <w:rsid w:val="00891AC9"/>
    <w:rsid w:val="008A1E35"/>
    <w:rsid w:val="008A46B0"/>
    <w:rsid w:val="008A70F0"/>
    <w:rsid w:val="008B0FD8"/>
    <w:rsid w:val="008B2F40"/>
    <w:rsid w:val="008B44BF"/>
    <w:rsid w:val="008B5B8C"/>
    <w:rsid w:val="008C7613"/>
    <w:rsid w:val="008C7FD2"/>
    <w:rsid w:val="008D217E"/>
    <w:rsid w:val="008D2396"/>
    <w:rsid w:val="008E4C48"/>
    <w:rsid w:val="008E7EB2"/>
    <w:rsid w:val="008F7E37"/>
    <w:rsid w:val="00900869"/>
    <w:rsid w:val="009072EE"/>
    <w:rsid w:val="00925A65"/>
    <w:rsid w:val="00930E28"/>
    <w:rsid w:val="00934C2E"/>
    <w:rsid w:val="009377A6"/>
    <w:rsid w:val="009442FF"/>
    <w:rsid w:val="00945497"/>
    <w:rsid w:val="00945758"/>
    <w:rsid w:val="00952A32"/>
    <w:rsid w:val="00952C4A"/>
    <w:rsid w:val="00954353"/>
    <w:rsid w:val="009559B4"/>
    <w:rsid w:val="00961190"/>
    <w:rsid w:val="00964AF1"/>
    <w:rsid w:val="0097371A"/>
    <w:rsid w:val="009748E0"/>
    <w:rsid w:val="00974F22"/>
    <w:rsid w:val="009866F9"/>
    <w:rsid w:val="00991803"/>
    <w:rsid w:val="00995C21"/>
    <w:rsid w:val="00996731"/>
    <w:rsid w:val="009973F2"/>
    <w:rsid w:val="009A1BCE"/>
    <w:rsid w:val="009C41B0"/>
    <w:rsid w:val="009D37DE"/>
    <w:rsid w:val="009D61B9"/>
    <w:rsid w:val="009D7FBF"/>
    <w:rsid w:val="009E3081"/>
    <w:rsid w:val="009E7D85"/>
    <w:rsid w:val="009F3090"/>
    <w:rsid w:val="009F71B8"/>
    <w:rsid w:val="00A07879"/>
    <w:rsid w:val="00A07CC2"/>
    <w:rsid w:val="00A10120"/>
    <w:rsid w:val="00A14047"/>
    <w:rsid w:val="00A20C48"/>
    <w:rsid w:val="00A3155E"/>
    <w:rsid w:val="00A3417B"/>
    <w:rsid w:val="00A36D38"/>
    <w:rsid w:val="00A40C0C"/>
    <w:rsid w:val="00A4727F"/>
    <w:rsid w:val="00A507AF"/>
    <w:rsid w:val="00A53080"/>
    <w:rsid w:val="00A61C54"/>
    <w:rsid w:val="00A642B4"/>
    <w:rsid w:val="00A642EB"/>
    <w:rsid w:val="00A70805"/>
    <w:rsid w:val="00A7497F"/>
    <w:rsid w:val="00A80515"/>
    <w:rsid w:val="00A84B67"/>
    <w:rsid w:val="00A94230"/>
    <w:rsid w:val="00AA5A70"/>
    <w:rsid w:val="00AB4407"/>
    <w:rsid w:val="00AC22FC"/>
    <w:rsid w:val="00AC44EA"/>
    <w:rsid w:val="00AD1945"/>
    <w:rsid w:val="00AD218C"/>
    <w:rsid w:val="00AD7914"/>
    <w:rsid w:val="00AE0A5C"/>
    <w:rsid w:val="00AE3207"/>
    <w:rsid w:val="00AE3D38"/>
    <w:rsid w:val="00AF1428"/>
    <w:rsid w:val="00AF484B"/>
    <w:rsid w:val="00AF7802"/>
    <w:rsid w:val="00B00DC9"/>
    <w:rsid w:val="00B02FA5"/>
    <w:rsid w:val="00B0684C"/>
    <w:rsid w:val="00B15FFB"/>
    <w:rsid w:val="00B24963"/>
    <w:rsid w:val="00B25CC6"/>
    <w:rsid w:val="00B25CEB"/>
    <w:rsid w:val="00B261E7"/>
    <w:rsid w:val="00B26AE6"/>
    <w:rsid w:val="00B42F62"/>
    <w:rsid w:val="00B433C8"/>
    <w:rsid w:val="00B56649"/>
    <w:rsid w:val="00B67466"/>
    <w:rsid w:val="00B75E00"/>
    <w:rsid w:val="00B87406"/>
    <w:rsid w:val="00BA319B"/>
    <w:rsid w:val="00BA6AAE"/>
    <w:rsid w:val="00BB07FA"/>
    <w:rsid w:val="00BB0D71"/>
    <w:rsid w:val="00BC2B27"/>
    <w:rsid w:val="00BE2F4F"/>
    <w:rsid w:val="00BE48A4"/>
    <w:rsid w:val="00BE6D10"/>
    <w:rsid w:val="00BE7AC4"/>
    <w:rsid w:val="00BF11A1"/>
    <w:rsid w:val="00BF2631"/>
    <w:rsid w:val="00BF6876"/>
    <w:rsid w:val="00BF7F86"/>
    <w:rsid w:val="00C04892"/>
    <w:rsid w:val="00C14C51"/>
    <w:rsid w:val="00C15111"/>
    <w:rsid w:val="00C17760"/>
    <w:rsid w:val="00C3165E"/>
    <w:rsid w:val="00C33554"/>
    <w:rsid w:val="00C438AC"/>
    <w:rsid w:val="00C438F0"/>
    <w:rsid w:val="00C50FCD"/>
    <w:rsid w:val="00C52F99"/>
    <w:rsid w:val="00C610B4"/>
    <w:rsid w:val="00C626ED"/>
    <w:rsid w:val="00C63C0B"/>
    <w:rsid w:val="00C65BB7"/>
    <w:rsid w:val="00C774AD"/>
    <w:rsid w:val="00C90CF3"/>
    <w:rsid w:val="00C9152B"/>
    <w:rsid w:val="00C9165C"/>
    <w:rsid w:val="00C97663"/>
    <w:rsid w:val="00CA34D5"/>
    <w:rsid w:val="00CA788C"/>
    <w:rsid w:val="00CB2C13"/>
    <w:rsid w:val="00CB7EA1"/>
    <w:rsid w:val="00CC0190"/>
    <w:rsid w:val="00CC495D"/>
    <w:rsid w:val="00CC4EC0"/>
    <w:rsid w:val="00CC5A0C"/>
    <w:rsid w:val="00CD7465"/>
    <w:rsid w:val="00CE0E67"/>
    <w:rsid w:val="00CE1F51"/>
    <w:rsid w:val="00CE238D"/>
    <w:rsid w:val="00CE32F8"/>
    <w:rsid w:val="00CE64FD"/>
    <w:rsid w:val="00CF02EA"/>
    <w:rsid w:val="00D02469"/>
    <w:rsid w:val="00D068B8"/>
    <w:rsid w:val="00D0757A"/>
    <w:rsid w:val="00D104E5"/>
    <w:rsid w:val="00D10D59"/>
    <w:rsid w:val="00D127D7"/>
    <w:rsid w:val="00D1552F"/>
    <w:rsid w:val="00D24E95"/>
    <w:rsid w:val="00D2658C"/>
    <w:rsid w:val="00D2680B"/>
    <w:rsid w:val="00D35227"/>
    <w:rsid w:val="00D414E2"/>
    <w:rsid w:val="00D43525"/>
    <w:rsid w:val="00D45640"/>
    <w:rsid w:val="00D45ABF"/>
    <w:rsid w:val="00D526CC"/>
    <w:rsid w:val="00D53929"/>
    <w:rsid w:val="00D53FD1"/>
    <w:rsid w:val="00D564F9"/>
    <w:rsid w:val="00D65921"/>
    <w:rsid w:val="00D72D0A"/>
    <w:rsid w:val="00D777AD"/>
    <w:rsid w:val="00D83791"/>
    <w:rsid w:val="00D91477"/>
    <w:rsid w:val="00DA0C6B"/>
    <w:rsid w:val="00DA613F"/>
    <w:rsid w:val="00DA6AA7"/>
    <w:rsid w:val="00DB0839"/>
    <w:rsid w:val="00DB0E59"/>
    <w:rsid w:val="00DB2A72"/>
    <w:rsid w:val="00DB6566"/>
    <w:rsid w:val="00DB7ABD"/>
    <w:rsid w:val="00DB7E72"/>
    <w:rsid w:val="00DC0684"/>
    <w:rsid w:val="00DD041F"/>
    <w:rsid w:val="00DD058B"/>
    <w:rsid w:val="00DD3862"/>
    <w:rsid w:val="00DD474C"/>
    <w:rsid w:val="00DD497F"/>
    <w:rsid w:val="00DE173E"/>
    <w:rsid w:val="00DE5BA3"/>
    <w:rsid w:val="00DF0F89"/>
    <w:rsid w:val="00DF15E9"/>
    <w:rsid w:val="00DF4FA8"/>
    <w:rsid w:val="00DF6AF1"/>
    <w:rsid w:val="00E05EDB"/>
    <w:rsid w:val="00E06F51"/>
    <w:rsid w:val="00E222A8"/>
    <w:rsid w:val="00E26431"/>
    <w:rsid w:val="00E2721A"/>
    <w:rsid w:val="00E30D7E"/>
    <w:rsid w:val="00E31A97"/>
    <w:rsid w:val="00E353EA"/>
    <w:rsid w:val="00E35798"/>
    <w:rsid w:val="00E45FC9"/>
    <w:rsid w:val="00E52EAC"/>
    <w:rsid w:val="00E53B2D"/>
    <w:rsid w:val="00E56C03"/>
    <w:rsid w:val="00E5711F"/>
    <w:rsid w:val="00E6244C"/>
    <w:rsid w:val="00E65723"/>
    <w:rsid w:val="00E7141F"/>
    <w:rsid w:val="00E7154B"/>
    <w:rsid w:val="00E815E1"/>
    <w:rsid w:val="00E83356"/>
    <w:rsid w:val="00E853EE"/>
    <w:rsid w:val="00E8638F"/>
    <w:rsid w:val="00E9186A"/>
    <w:rsid w:val="00E93ADC"/>
    <w:rsid w:val="00E9555B"/>
    <w:rsid w:val="00E9746B"/>
    <w:rsid w:val="00EA6D4A"/>
    <w:rsid w:val="00EB3170"/>
    <w:rsid w:val="00EC1443"/>
    <w:rsid w:val="00EC3A7C"/>
    <w:rsid w:val="00ED072B"/>
    <w:rsid w:val="00ED6E2A"/>
    <w:rsid w:val="00EE1DEA"/>
    <w:rsid w:val="00EE3565"/>
    <w:rsid w:val="00EE5477"/>
    <w:rsid w:val="00EF2024"/>
    <w:rsid w:val="00F022E8"/>
    <w:rsid w:val="00F03C7C"/>
    <w:rsid w:val="00F051A5"/>
    <w:rsid w:val="00F11FAD"/>
    <w:rsid w:val="00F14916"/>
    <w:rsid w:val="00F37B8E"/>
    <w:rsid w:val="00F4185D"/>
    <w:rsid w:val="00F42664"/>
    <w:rsid w:val="00F43195"/>
    <w:rsid w:val="00F44C15"/>
    <w:rsid w:val="00F46003"/>
    <w:rsid w:val="00F5104A"/>
    <w:rsid w:val="00F53D25"/>
    <w:rsid w:val="00F60E17"/>
    <w:rsid w:val="00F632C3"/>
    <w:rsid w:val="00F64E8E"/>
    <w:rsid w:val="00F659D2"/>
    <w:rsid w:val="00F75058"/>
    <w:rsid w:val="00F7682D"/>
    <w:rsid w:val="00F83119"/>
    <w:rsid w:val="00F90882"/>
    <w:rsid w:val="00F91319"/>
    <w:rsid w:val="00FA088F"/>
    <w:rsid w:val="00FA3989"/>
    <w:rsid w:val="00FA7689"/>
    <w:rsid w:val="00FB69C0"/>
    <w:rsid w:val="00FC1A7B"/>
    <w:rsid w:val="00FC3169"/>
    <w:rsid w:val="00FC3575"/>
    <w:rsid w:val="00FC5D84"/>
    <w:rsid w:val="00FD182E"/>
    <w:rsid w:val="00FD2BFF"/>
    <w:rsid w:val="00FE24B3"/>
    <w:rsid w:val="00FE787A"/>
    <w:rsid w:val="00FF00EB"/>
    <w:rsid w:val="00FF1F68"/>
    <w:rsid w:val="00FF349F"/>
    <w:rsid w:val="00FF34D8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231B971"/>
  <w15:docId w15:val="{C3955D3A-EFD2-470F-97B3-15502253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20"/>
  </w:style>
  <w:style w:type="paragraph" w:styleId="Overskrift1">
    <w:name w:val="heading 1"/>
    <w:basedOn w:val="Normal"/>
    <w:next w:val="Normal"/>
    <w:link w:val="Overskrift1Tegn"/>
    <w:uiPriority w:val="1"/>
    <w:qFormat/>
    <w:rsid w:val="005467CB"/>
    <w:pPr>
      <w:keepNext/>
      <w:keepLines/>
      <w:spacing w:before="360" w:after="120"/>
      <w:outlineLvl w:val="0"/>
    </w:pPr>
    <w:rPr>
      <w:rFonts w:asciiTheme="majorHAnsi" w:eastAsiaTheme="majorEastAsia" w:hAnsiTheme="majorHAnsi" w:cstheme="majorHAnsi"/>
      <w:b/>
      <w:sz w:val="22"/>
      <w:szCs w:val="36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D104E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i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D104E5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sz w:val="22"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D104E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67B8A"/>
    <w:pPr>
      <w:keepNext/>
      <w:keepLines/>
      <w:numPr>
        <w:ilvl w:val="4"/>
        <w:numId w:val="44"/>
      </w:numPr>
      <w:spacing w:before="40" w:after="0"/>
      <w:outlineLvl w:val="4"/>
    </w:pPr>
    <w:rPr>
      <w:rFonts w:asciiTheme="majorHAnsi" w:eastAsiaTheme="majorEastAsia" w:hAnsiTheme="majorHAnsi" w:cstheme="majorBidi"/>
      <w:color w:val="44474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67B8A"/>
    <w:pPr>
      <w:keepNext/>
      <w:keepLines/>
      <w:numPr>
        <w:ilvl w:val="5"/>
        <w:numId w:val="44"/>
      </w:numPr>
      <w:spacing w:before="40" w:after="0"/>
      <w:outlineLvl w:val="5"/>
    </w:pPr>
    <w:rPr>
      <w:rFonts w:asciiTheme="majorHAnsi" w:eastAsiaTheme="majorEastAsia" w:hAnsiTheme="majorHAnsi" w:cstheme="majorBidi"/>
      <w:color w:val="2D2F3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67B8A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2F3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67B8A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67B8A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467CB"/>
    <w:rPr>
      <w:rFonts w:asciiTheme="majorHAnsi" w:eastAsiaTheme="majorEastAsia" w:hAnsiTheme="majorHAnsi" w:cstheme="majorHAnsi"/>
      <w:b/>
      <w:sz w:val="2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104E5"/>
    <w:rPr>
      <w:rFonts w:asciiTheme="majorHAnsi" w:eastAsiaTheme="majorEastAsia" w:hAnsiTheme="majorHAnsi" w:cstheme="majorBidi"/>
      <w:b/>
      <w:i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104E5"/>
    <w:rPr>
      <w:rFonts w:asciiTheme="majorHAnsi" w:eastAsiaTheme="majorEastAsia" w:hAnsiTheme="majorHAnsi" w:cstheme="majorBidi"/>
      <w:sz w:val="22"/>
      <w:szCs w:val="22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104E5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Tittel">
    <w:name w:val="Title"/>
    <w:basedOn w:val="Normal"/>
    <w:next w:val="Normal"/>
    <w:link w:val="TittelTegn"/>
    <w:rsid w:val="002E7D34"/>
    <w:pPr>
      <w:spacing w:before="480" w:after="480"/>
    </w:pPr>
    <w:rPr>
      <w:rFonts w:eastAsia="Arial" w:cstheme="minorHAnsi"/>
      <w:b/>
      <w:sz w:val="28"/>
      <w:szCs w:val="52"/>
    </w:rPr>
  </w:style>
  <w:style w:type="character" w:customStyle="1" w:styleId="TittelTegn">
    <w:name w:val="Tittel Tegn"/>
    <w:basedOn w:val="Standardskriftforavsnitt"/>
    <w:link w:val="Tittel"/>
    <w:rsid w:val="002E7D34"/>
    <w:rPr>
      <w:rFonts w:eastAsia="Arial" w:cstheme="minorHAnsi"/>
      <w:b/>
      <w:sz w:val="28"/>
      <w:szCs w:val="52"/>
    </w:rPr>
  </w:style>
  <w:style w:type="paragraph" w:styleId="Underskrift">
    <w:name w:val="Signature"/>
    <w:basedOn w:val="Normal"/>
    <w:next w:val="NameEnclosureCopy"/>
    <w:link w:val="UnderskriftTegn"/>
    <w:uiPriority w:val="6"/>
    <w:rsid w:val="004A3291"/>
    <w:pPr>
      <w:tabs>
        <w:tab w:val="left" w:pos="6096"/>
      </w:tabs>
      <w:spacing w:before="600" w:after="60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3E0403"/>
    <w:rPr>
      <w:color w:val="DC1254" w:themeColor="followedHyperlink"/>
      <w:u w:val="single"/>
    </w:rPr>
  </w:style>
  <w:style w:type="paragraph" w:styleId="INNH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INNH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INNH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eavsnitt">
    <w:name w:val="List Paragraph"/>
    <w:basedOn w:val="Normal"/>
    <w:uiPriority w:val="34"/>
    <w:semiHidden/>
    <w:rsid w:val="007A1152"/>
    <w:pPr>
      <w:ind w:left="709"/>
      <w:contextualSpacing/>
    </w:pPr>
  </w:style>
  <w:style w:type="character" w:styleId="Hyperkobling">
    <w:name w:val="Hyperlink"/>
    <w:basedOn w:val="Standardskriftforavsnitt"/>
    <w:uiPriority w:val="99"/>
    <w:semiHidden/>
    <w:rsid w:val="006E0C91"/>
    <w:rPr>
      <w:color w:val="00ABBD" w:themeColor="hyperlink"/>
      <w:u w:val="single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4A3291"/>
  </w:style>
  <w:style w:type="paragraph" w:styleId="Overskriftforinnholdsfortegnelse">
    <w:name w:val="TOC Heading"/>
    <w:basedOn w:val="Tittel"/>
    <w:next w:val="Normal"/>
    <w:uiPriority w:val="39"/>
    <w:semiHidden/>
    <w:qFormat/>
    <w:rsid w:val="00567B8A"/>
  </w:style>
  <w:style w:type="table" w:styleId="Tabellrutenett">
    <w:name w:val="Table Grid"/>
    <w:basedOn w:val="Vanligtabel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TopptekstTegn">
    <w:name w:val="Topptekst Tegn"/>
    <w:basedOn w:val="Standardskriftforavsnitt"/>
    <w:link w:val="Topptekst"/>
    <w:uiPriority w:val="8"/>
    <w:rsid w:val="003B401C"/>
    <w:rPr>
      <w:noProof/>
      <w:sz w:val="16"/>
    </w:rPr>
  </w:style>
  <w:style w:type="paragraph" w:styleId="Bunntekst">
    <w:name w:val="footer"/>
    <w:basedOn w:val="Normal"/>
    <w:link w:val="BunntekstTegn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BunntekstTegn">
    <w:name w:val="Bunntekst Tegn"/>
    <w:basedOn w:val="Standardskriftforavsnitt"/>
    <w:link w:val="Bunntekst"/>
    <w:uiPriority w:val="8"/>
    <w:rsid w:val="00B00DC9"/>
    <w:rPr>
      <w:noProof/>
      <w:sz w:val="16"/>
    </w:rPr>
  </w:style>
  <w:style w:type="table" w:customStyle="1" w:styleId="Norconsultplain">
    <w:name w:val="Norconsult plain"/>
    <w:basedOn w:val="Vanligtabell"/>
    <w:uiPriority w:val="99"/>
    <w:locked/>
    <w:rsid w:val="006808F3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Filename">
    <w:name w:val="Filename"/>
    <w:basedOn w:val="Bunntekst"/>
    <w:uiPriority w:val="12"/>
    <w:unhideWhenUsed/>
    <w:rsid w:val="006238C0"/>
    <w:rPr>
      <w:sz w:val="12"/>
    </w:rPr>
  </w:style>
  <w:style w:type="character" w:styleId="Plassholdertekst">
    <w:name w:val="Placeholder Text"/>
    <w:basedOn w:val="Standardskriftforavsnitt"/>
    <w:uiPriority w:val="99"/>
    <w:semiHidden/>
    <w:rsid w:val="00D72D0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semiHidden/>
    <w:rsid w:val="00BE2F4F"/>
    <w:pPr>
      <w:spacing w:after="360"/>
      <w:jc w:val="right"/>
    </w:pPr>
    <w:rPr>
      <w:b/>
      <w:color w:val="5B6064" w:themeColor="accent1"/>
      <w:sz w:val="28"/>
    </w:rPr>
  </w:style>
  <w:style w:type="paragraph" w:styleId="Ingenmellomrom">
    <w:name w:val="No Spacing"/>
    <w:link w:val="IngenmellomromTegn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67B8A"/>
    <w:rPr>
      <w:rFonts w:asciiTheme="majorHAnsi" w:eastAsiaTheme="majorEastAsia" w:hAnsiTheme="majorHAnsi" w:cstheme="majorBidi"/>
      <w:color w:val="44474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67B8A"/>
    <w:rPr>
      <w:rFonts w:asciiTheme="majorHAnsi" w:eastAsiaTheme="majorEastAsia" w:hAnsiTheme="majorHAnsi" w:cstheme="majorBidi"/>
      <w:color w:val="2D2F3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7B8A"/>
    <w:rPr>
      <w:rFonts w:asciiTheme="majorHAnsi" w:eastAsiaTheme="majorEastAsia" w:hAnsiTheme="majorHAnsi" w:cstheme="majorBidi"/>
      <w:i/>
      <w:iCs/>
      <w:color w:val="2D2F3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7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7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NorconsultBlue">
    <w:name w:val="Norconsult Blue"/>
    <w:basedOn w:val="Vanligtabell"/>
    <w:uiPriority w:val="99"/>
    <w:rsid w:val="00EC3A7C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ABBD" w:themeColor="accent2"/>
          <w:left w:val="single" w:sz="4" w:space="0" w:color="00ABBD" w:themeColor="accent2"/>
          <w:bottom w:val="single" w:sz="4" w:space="0" w:color="00ABBD" w:themeColor="accent2"/>
          <w:right w:val="single" w:sz="4" w:space="0" w:color="00ABBD" w:themeColor="accent2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ABBD" w:themeFill="accent2"/>
      </w:tcPr>
    </w:tblStylePr>
  </w:style>
  <w:style w:type="paragraph" w:styleId="Bildetekst">
    <w:name w:val="caption"/>
    <w:basedOn w:val="Normal"/>
    <w:next w:val="Normal"/>
    <w:uiPriority w:val="11"/>
    <w:rsid w:val="00F42664"/>
    <w:pPr>
      <w:spacing w:after="200" w:line="240" w:lineRule="auto"/>
    </w:pPr>
    <w:rPr>
      <w:bCs/>
      <w:i/>
      <w:color w:val="5B6064" w:themeColor="text2"/>
      <w:sz w:val="18"/>
      <w:szCs w:val="18"/>
    </w:rPr>
  </w:style>
  <w:style w:type="paragraph" w:customStyle="1" w:styleId="NameEnclosureCopy">
    <w:name w:val="Name/Enclosure/Copy"/>
    <w:basedOn w:val="Normal"/>
    <w:uiPriority w:val="7"/>
    <w:rsid w:val="000F58B6"/>
    <w:pPr>
      <w:tabs>
        <w:tab w:val="left" w:pos="1276"/>
      </w:tabs>
      <w:spacing w:after="0"/>
      <w:ind w:left="1276" w:hanging="1276"/>
    </w:pPr>
  </w:style>
  <w:style w:type="table" w:customStyle="1" w:styleId="NorconsultGrey">
    <w:name w:val="Norconsult Grey"/>
    <w:basedOn w:val="Vanligtabell"/>
    <w:uiPriority w:val="99"/>
    <w:rsid w:val="00EC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5B6064" w:themeColor="accent1"/>
          <w:left w:val="single" w:sz="4" w:space="0" w:color="5B6064" w:themeColor="accent1"/>
          <w:bottom w:val="single" w:sz="4" w:space="0" w:color="5B6064" w:themeColor="accent1"/>
          <w:right w:val="single" w:sz="4" w:space="0" w:color="5B6064" w:themeColor="accent1"/>
          <w:insideH w:val="single" w:sz="4" w:space="0" w:color="5B6064" w:themeColor="accent1"/>
          <w:insideV w:val="single" w:sz="4" w:space="0" w:color="FFFFFF" w:themeColor="background1"/>
          <w:tl2br w:val="nil"/>
          <w:tr2bl w:val="nil"/>
        </w:tcBorders>
        <w:shd w:val="clear" w:color="auto" w:fill="5B6064" w:themeFill="accent1"/>
      </w:tcPr>
    </w:tblStylePr>
  </w:style>
  <w:style w:type="paragraph" w:customStyle="1" w:styleId="Trekant">
    <w:name w:val="Trekant"/>
    <w:basedOn w:val="Normal"/>
    <w:next w:val="Normal"/>
    <w:semiHidden/>
    <w:qFormat/>
    <w:rsid w:val="00567B8A"/>
    <w:pPr>
      <w:spacing w:after="600"/>
    </w:pPr>
    <w:rPr>
      <w:noProof/>
    </w:rPr>
  </w:style>
  <w:style w:type="table" w:customStyle="1" w:styleId="NorconsultGreen">
    <w:name w:val="Norconsult Green"/>
    <w:basedOn w:val="Vanligtabell"/>
    <w:uiPriority w:val="99"/>
    <w:rsid w:val="00EC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auto"/>
        <w:sz w:val="18"/>
      </w:rPr>
      <w:tblPr/>
      <w:tcPr>
        <w:tcBorders>
          <w:top w:val="single" w:sz="4" w:space="0" w:color="B5D334" w:themeColor="accent3"/>
          <w:left w:val="single" w:sz="4" w:space="0" w:color="B5D334" w:themeColor="accent3"/>
          <w:bottom w:val="single" w:sz="4" w:space="0" w:color="B5D334" w:themeColor="accent3"/>
          <w:right w:val="single" w:sz="4" w:space="0" w:color="B5D334" w:themeColor="accent3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5D334" w:themeFill="accent3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05489E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unhideWhenUsed/>
    <w:rsid w:val="009F309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309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E5477"/>
    <w:pPr>
      <w:spacing w:after="120"/>
      <w:ind w:left="283"/>
    </w:pPr>
    <w:rPr>
      <w:rFonts w:ascii="Arial" w:eastAsia="Arial" w:hAnsi="Arial" w:cs="Times New Roman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E5477"/>
    <w:rPr>
      <w:rFonts w:ascii="Arial" w:eastAsia="Arial" w:hAnsi="Arial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4FA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4FA7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4FA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4FA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4F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pdal@norconsul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X:\nor\oppdrag\Oppdal\521\05\52105580\5%20Arbeidsdokumenter\52%20Regulering\Oppstart\Varslingsliste.xlsx" TargetMode="External"/><Relationship Id="rId2" Type="http://schemas.openxmlformats.org/officeDocument/2006/relationships/mailMergeSource" Target="file:///X:\nor\oppdrag\Oppdal\521\05\52105580\5%20Arbeidsdokumenter\52%20Regulering\Oppstart\Varslingsliste.xlsx" TargetMode="External"/><Relationship Id="rId1" Type="http://schemas.openxmlformats.org/officeDocument/2006/relationships/attachedTemplate" Target="file:///C:\Norconsult\Office\Templates\Norconsult\1%20Norwegian%20(Bokmaal)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670614E4834F468125DD7B268EAF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06BF5-0BD3-4F6A-8BED-C784CE4498B6}"/>
      </w:docPartPr>
      <w:docPartBody>
        <w:p w:rsidR="00944234" w:rsidRDefault="00944234"/>
      </w:docPartBody>
    </w:docPart>
    <w:docPart>
      <w:docPartPr>
        <w:name w:val="B7A17A4F3A0F46E88EC6353F34F3AD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1103F8-1898-4D0A-B9E4-FC54081BABFC}"/>
      </w:docPartPr>
      <w:docPartBody>
        <w:p w:rsidR="00944234" w:rsidRDefault="00944234"/>
      </w:docPartBody>
    </w:docPart>
    <w:docPart>
      <w:docPartPr>
        <w:name w:val="04A33D7D681B4FE39310D5454D2E34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F6BAF-7959-42F8-97A0-3675FAF53A64}"/>
      </w:docPartPr>
      <w:docPartBody>
        <w:p w:rsidR="00944234" w:rsidRDefault="00944234"/>
      </w:docPartBody>
    </w:docPart>
    <w:docPart>
      <w:docPartPr>
        <w:name w:val="28ABC36CB2324766AEBDC907E8C6C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C4280-FA8D-4798-B61B-9FAC92877795}"/>
      </w:docPartPr>
      <w:docPartBody>
        <w:p w:rsidR="00944234" w:rsidRDefault="00944234"/>
      </w:docPartBody>
    </w:docPart>
    <w:docPart>
      <w:docPartPr>
        <w:name w:val="0CF7AAD2FABC4AA4B031E82024B3A5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5B0B64-4800-4274-B9F5-5A2DF682EE8F}"/>
      </w:docPartPr>
      <w:docPartBody>
        <w:p w:rsidR="00944234" w:rsidRDefault="00944234"/>
      </w:docPartBody>
    </w:docPart>
    <w:docPart>
      <w:docPartPr>
        <w:name w:val="FA87B239B8CF4FA88DE3302FBB59F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C9F802-5BC9-4FCE-BF83-48C77D2DDB66}"/>
      </w:docPartPr>
      <w:docPartBody>
        <w:p w:rsidR="00944234" w:rsidRDefault="00944234"/>
      </w:docPartBody>
    </w:docPart>
    <w:docPart>
      <w:docPartPr>
        <w:name w:val="7B19C66F8A4C4231B922B85AD93A0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776AE-E69C-43FC-8AB2-43D205AEED21}"/>
      </w:docPartPr>
      <w:docPartBody>
        <w:p w:rsidR="00944234" w:rsidRDefault="00944234"/>
      </w:docPartBody>
    </w:docPart>
    <w:docPart>
      <w:docPartPr>
        <w:name w:val="1AFF9328602B4E2B80EB98D256F0E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3E4A6A-C4DB-4FAC-BCCB-B656A60615A5}"/>
      </w:docPartPr>
      <w:docPartBody>
        <w:p w:rsidR="00944234" w:rsidRDefault="00944234"/>
      </w:docPartBody>
    </w:docPart>
    <w:docPart>
      <w:docPartPr>
        <w:name w:val="467685D3D81641C4A8AE1471BB677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F20BEE-0597-4E8A-B653-F44E83DD9C61}"/>
      </w:docPartPr>
      <w:docPartBody>
        <w:p w:rsidR="00944234" w:rsidRDefault="00944234"/>
      </w:docPartBody>
    </w:docPart>
    <w:docPart>
      <w:docPartPr>
        <w:name w:val="033A7F5717864F7B87D022C7532FDB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90D41-9097-48D1-8776-C73A9E43DF61}"/>
      </w:docPartPr>
      <w:docPartBody>
        <w:p w:rsidR="00944234" w:rsidRDefault="00944234"/>
      </w:docPartBody>
    </w:docPart>
    <w:docPart>
      <w:docPartPr>
        <w:name w:val="07B4DA0876F14DC4AC79273CE8DE0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1F6F0-679F-4763-AFD5-20DC7656E45D}"/>
      </w:docPartPr>
      <w:docPartBody>
        <w:p w:rsidR="00944234" w:rsidRDefault="00944234"/>
      </w:docPartBody>
    </w:docPart>
    <w:docPart>
      <w:docPartPr>
        <w:name w:val="B5DD0CFADDFD4F6ABF309591019D3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616143-9670-430E-8585-E19D451A2E51}"/>
      </w:docPartPr>
      <w:docPartBody>
        <w:p w:rsidR="00944234" w:rsidRDefault="00944234"/>
      </w:docPartBody>
    </w:docPart>
    <w:docPart>
      <w:docPartPr>
        <w:name w:val="CD8EAFC9425F464B820101E29C53DE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2B1F7-71BF-4E55-A3FB-7E6DA1F0C117}"/>
      </w:docPartPr>
      <w:docPartBody>
        <w:p w:rsidR="00000000" w:rsidRDefault="008F25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9D"/>
    <w:rsid w:val="002C603F"/>
    <w:rsid w:val="004552D0"/>
    <w:rsid w:val="005163F5"/>
    <w:rsid w:val="005D388F"/>
    <w:rsid w:val="006C199E"/>
    <w:rsid w:val="007B27A5"/>
    <w:rsid w:val="008C0F6D"/>
    <w:rsid w:val="00935679"/>
    <w:rsid w:val="00944234"/>
    <w:rsid w:val="00AB6906"/>
    <w:rsid w:val="00AC0E6C"/>
    <w:rsid w:val="00B716C3"/>
    <w:rsid w:val="00D02A00"/>
    <w:rsid w:val="00D0318E"/>
    <w:rsid w:val="00F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consult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5B6064"/>
      </a:accent1>
      <a:accent2>
        <a:srgbClr val="00ABBD"/>
      </a:accent2>
      <a:accent3>
        <a:srgbClr val="B5D334"/>
      </a:accent3>
      <a:accent4>
        <a:srgbClr val="E3D418"/>
      </a:accent4>
      <a:accent5>
        <a:srgbClr val="2C5379"/>
      </a:accent5>
      <a:accent6>
        <a:srgbClr val="5E2580"/>
      </a:accent6>
      <a:hlink>
        <a:srgbClr val="00ABBD"/>
      </a:hlink>
      <a:folHlink>
        <a:srgbClr val="DC1254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Norwegian (bokmål)</_Langu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d416a2fc4d3c40d6e0e7648a9b225061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749deaeb352cd908760e8d3d2d3b7e38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  <xsd:enumeration value="English Norpower"/>
          <xsd:enumeration value="Icelandic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EF0A-ADB0-4DAF-B45B-F0C649BC7A54}">
  <ds:schemaRefs>
    <ds:schemaRef ds:uri="http://schemas.microsoft.com/office/2006/metadata/properties"/>
    <ds:schemaRef ds:uri="http://schemas.microsoft.com/office/infopath/2007/PartnerControls"/>
    <ds:schemaRef ds:uri="75f81d72-0f81-4fe4-855d-9a885f452252"/>
  </ds:schemaRefs>
</ds:datastoreItem>
</file>

<file path=customXml/itemProps2.xml><?xml version="1.0" encoding="utf-8"?>
<ds:datastoreItem xmlns:ds="http://schemas.openxmlformats.org/officeDocument/2006/customXml" ds:itemID="{C6F61190-ED92-4C8B-8221-82E32BF36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42D41-94D5-4858-A644-63637DF9E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2A147-1074-480C-804F-3DEF1E61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2</TotalTime>
  <Pages>2</Pages>
  <Words>470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Varsel om oppstart av planarbeid med detaljregulering av Elvål næringsområde i Rendalen kommune</vt:lpstr>
      <vt:lpstr>Varsel om oppstart av arbeid med detaljregulering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Varsel om oppstart av planarbeid med detaljregulering av Elvål næringsområde i Rendalen kommune</dc:title>
  <dc:creator>Skorem Leif Conradi</dc:creator>
  <cp:lastModifiedBy>Leif Conradi Skorem</cp:lastModifiedBy>
  <cp:revision>3</cp:revision>
  <cp:lastPrinted>2021-08-10T07:33:00Z</cp:lastPrinted>
  <dcterms:created xsi:type="dcterms:W3CDTF">2021-08-10T10:02:00Z</dcterms:created>
  <dcterms:modified xsi:type="dcterms:W3CDTF">2021-08-10T10:03:00Z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Norconsult AS Os i Østerdalen</vt:lpwstr>
  </property>
  <property fmtid="{D5CDD505-2E9C-101B-9397-08002B2CF9AE}" pid="5" name="usrEmail">
    <vt:lpwstr/>
  </property>
  <property fmtid="{D5CDD505-2E9C-101B-9397-08002B2CF9AE}" pid="6" name="usrAuthor">
    <vt:lpwstr>Leif Conradi Skorem</vt:lpwstr>
  </property>
  <property fmtid="{D5CDD505-2E9C-101B-9397-08002B2CF9AE}" pid="7" name="propAssignment no.">
    <vt:lpwstr>52105580</vt:lpwstr>
  </property>
  <property fmtid="{D5CDD505-2E9C-101B-9397-08002B2CF9AE}" pid="8" name="propClient">
    <vt:lpwstr>Rendalen kommune</vt:lpwstr>
  </property>
  <property fmtid="{D5CDD505-2E9C-101B-9397-08002B2CF9AE}" pid="9" name="propAddress">
    <vt:lpwstr> </vt:lpwstr>
  </property>
  <property fmtid="{D5CDD505-2E9C-101B-9397-08002B2CF9AE}" pid="10" name="propPostal Code and City">
    <vt:lpwstr> </vt:lpwstr>
  </property>
  <property fmtid="{D5CDD505-2E9C-101B-9397-08002B2CF9AE}" pid="11" name="propCountry">
    <vt:lpwstr> </vt:lpwstr>
  </property>
  <property fmtid="{D5CDD505-2E9C-101B-9397-08002B2CF9AE}" pid="12" name="propYour ref.">
    <vt:lpwstr> </vt:lpwstr>
  </property>
  <property fmtid="{D5CDD505-2E9C-101B-9397-08002B2CF9AE}" pid="13" name="propDate">
    <vt:filetime>2021-07-01T22:00:00Z</vt:filetime>
  </property>
  <property fmtid="{D5CDD505-2E9C-101B-9397-08002B2CF9AE}" pid="14" name="propTitle">
    <vt:lpwstr>Varsel om oppstart av planarbeid med detaljregulering av Elvål næringsområde i Rendalen kommune</vt:lpwstr>
  </property>
  <property fmtid="{D5CDD505-2E9C-101B-9397-08002B2CF9AE}" pid="15" name="Brødtekst">
    <vt:lpwstr>Brødtekst</vt:lpwstr>
  </property>
  <property fmtid="{D5CDD505-2E9C-101B-9397-08002B2CF9AE}" pid="16" name="prefix">
    <vt:lpwstr>brev</vt:lpwstr>
  </property>
  <property fmtid="{D5CDD505-2E9C-101B-9397-08002B2CF9AE}" pid="17" name="locCompanyName">
    <vt:lpwstr>Norconsult AS</vt:lpwstr>
  </property>
  <property fmtid="{D5CDD505-2E9C-101B-9397-08002B2CF9AE}" pid="18" name="locLocation">
    <vt:lpwstr>Os i Østerdalen</vt:lpwstr>
  </property>
  <property fmtid="{D5CDD505-2E9C-101B-9397-08002B2CF9AE}" pid="19" name="locAddress">
    <vt:lpwstr>Brutippen 13, NO-2550 Os i Østerdalen</vt:lpwstr>
  </property>
  <property fmtid="{D5CDD505-2E9C-101B-9397-08002B2CF9AE}" pid="20" name="locPostBox">
    <vt:lpwstr> </vt:lpwstr>
  </property>
  <property fmtid="{D5CDD505-2E9C-101B-9397-08002B2CF9AE}" pid="21" name="locPostBoxEN">
    <vt:lpwstr> </vt:lpwstr>
  </property>
  <property fmtid="{D5CDD505-2E9C-101B-9397-08002B2CF9AE}" pid="22" name="locPhone1">
    <vt:lpwstr>+47 62 49 76 01</vt:lpwstr>
  </property>
  <property fmtid="{D5CDD505-2E9C-101B-9397-08002B2CF9AE}" pid="23" name="locPhone2">
    <vt:lpwstr>+47 62 49 76 32</vt:lpwstr>
  </property>
  <property fmtid="{D5CDD505-2E9C-101B-9397-08002B2CF9AE}" pid="24" name="locWebsite">
    <vt:lpwstr>www.norconsult.no</vt:lpwstr>
  </property>
  <property fmtid="{D5CDD505-2E9C-101B-9397-08002B2CF9AE}" pid="25" name="locWebsiteEN">
    <vt:lpwstr>www.norconsult.com</vt:lpwstr>
  </property>
  <property fmtid="{D5CDD505-2E9C-101B-9397-08002B2CF9AE}" pid="26" name="locMail">
    <vt:lpwstr>firmapost@norconsult.no</vt:lpwstr>
  </property>
  <property fmtid="{D5CDD505-2E9C-101B-9397-08002B2CF9AE}" pid="27" name="locMailEN">
    <vt:lpwstr>company@norconsult.com</vt:lpwstr>
  </property>
  <property fmtid="{D5CDD505-2E9C-101B-9397-08002B2CF9AE}" pid="28" name="locOrgnr">
    <vt:lpwstr>NO 962392687 MVA</vt:lpwstr>
  </property>
  <property fmtid="{D5CDD505-2E9C-101B-9397-08002B2CF9AE}" pid="29" name="locHQ">
    <vt:lpwstr>Hovedkontor:</vt:lpwstr>
  </property>
  <property fmtid="{D5CDD505-2E9C-101B-9397-08002B2CF9AE}" pid="30" name="locHQAddress">
    <vt:lpwstr>Vestfjordgaten 4, NO-1338 Sandvika</vt:lpwstr>
  </property>
  <property fmtid="{D5CDD505-2E9C-101B-9397-08002B2CF9AE}" pid="31" name="locHQPostBox">
    <vt:lpwstr>Pb. 626, NO-1303 Sandvika</vt:lpwstr>
  </property>
  <property fmtid="{D5CDD505-2E9C-101B-9397-08002B2CF9AE}" pid="32" name="locHeadquarterAddress3">
    <vt:lpwstr>P.O.Box 626, NO-1301 Sandvika</vt:lpwstr>
  </property>
  <property fmtid="{D5CDD505-2E9C-101B-9397-08002B2CF9AE}" pid="33" name="locHeadquarterEng">
    <vt:lpwstr>Main Office:</vt:lpwstr>
  </property>
  <property fmtid="{D5CDD505-2E9C-101B-9397-08002B2CF9AE}" pid="34" name="locCustom1">
    <vt:lpwstr>Os i Østerdalen</vt:lpwstr>
  </property>
  <property fmtid="{D5CDD505-2E9C-101B-9397-08002B2CF9AE}" pid="35" name="locCustom2">
    <vt:lpwstr> </vt:lpwstr>
  </property>
  <property fmtid="{D5CDD505-2E9C-101B-9397-08002B2CF9AE}" pid="36" name="locCustom3">
    <vt:lpwstr> </vt:lpwstr>
  </property>
  <property fmtid="{D5CDD505-2E9C-101B-9397-08002B2CF9AE}" pid="37" name="locCustom4">
    <vt:lpwstr> </vt:lpwstr>
  </property>
  <property fmtid="{D5CDD505-2E9C-101B-9397-08002B2CF9AE}" pid="38" name="locCustom5">
    <vt:lpwstr> </vt:lpwstr>
  </property>
  <property fmtid="{D5CDD505-2E9C-101B-9397-08002B2CF9AE}" pid="39" name="locCustom6">
    <vt:lpwstr> </vt:lpwstr>
  </property>
  <property fmtid="{D5CDD505-2E9C-101B-9397-08002B2CF9AE}" pid="40" name="locCustom7">
    <vt:lpwstr> </vt:lpwstr>
  </property>
  <property fmtid="{D5CDD505-2E9C-101B-9397-08002B2CF9AE}" pid="41" name="locCustom8">
    <vt:lpwstr> </vt:lpwstr>
  </property>
  <property fmtid="{D5CDD505-2E9C-101B-9397-08002B2CF9AE}" pid="42" name="locCustom9">
    <vt:lpwstr> </vt:lpwstr>
  </property>
  <property fmtid="{D5CDD505-2E9C-101B-9397-08002B2CF9AE}" pid="43" name="locCustom10">
    <vt:lpwstr> </vt:lpwstr>
  </property>
</Properties>
</file>